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4" w:rsidRPr="00244760" w:rsidRDefault="002C0CC7" w:rsidP="00244760">
      <w:pPr>
        <w:widowControl/>
        <w:tabs>
          <w:tab w:val="left" w:pos="142"/>
        </w:tabs>
        <w:jc w:val="left"/>
        <w:rPr>
          <w:rFonts w:eastAsia="Malgun Gothic"/>
          <w:lang w:eastAsia="ko-KR"/>
        </w:rPr>
      </w:pPr>
      <w:r w:rsidRPr="00367C5F">
        <w:rPr>
          <w:rFonts w:ascii="DotumChe" w:eastAsiaTheme="minorEastAsia" w:hAnsi="DotumChe" w:cs="ＭＳ Ｐゴシック"/>
          <w:b/>
          <w:bCs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DB9C300" wp14:editId="3A7AB15D">
                <wp:simplePos x="0" y="0"/>
                <wp:positionH relativeFrom="column">
                  <wp:posOffset>2985135</wp:posOffset>
                </wp:positionH>
                <wp:positionV relativeFrom="paragraph">
                  <wp:posOffset>-23495</wp:posOffset>
                </wp:positionV>
                <wp:extent cx="3505200" cy="581025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9A" w:rsidRDefault="0038209A" w:rsidP="00E307E6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line="-400" w:lineRule="auto"/>
                              <w:jc w:val="both"/>
                              <w:rPr>
                                <w:rFonts w:ascii="ＭＳ ゴシック" w:eastAsia="ＭＳ ゴシック" w:hAnsi="ＭＳ ゴシック" w:cs="Batang"/>
                                <w:b/>
                                <w:spacing w:val="-20"/>
                                <w:sz w:val="28"/>
                              </w:rPr>
                            </w:pPr>
                          </w:p>
                          <w:p w:rsidR="0038209A" w:rsidRPr="00E307E6" w:rsidRDefault="0038209A" w:rsidP="00E307E6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line="-4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</w:rPr>
                            </w:pPr>
                            <w:r w:rsidRPr="00E307E6"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水がなくては生きていけません。</w:t>
                            </w:r>
                          </w:p>
                          <w:tbl>
                            <w:tblPr>
                              <w:tblStyle w:val="af3"/>
                              <w:tblW w:w="87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68"/>
                            </w:tblGrid>
                            <w:tr w:rsidR="0038209A" w:rsidRPr="00FF247C" w:rsidTr="0011039B">
                              <w:trPr>
                                <w:trHeight w:val="10984"/>
                              </w:trPr>
                              <w:tc>
                                <w:tcPr>
                                  <w:tcW w:w="4384" w:type="dxa"/>
                                </w:tcPr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 w:cs="Batang"/>
                                      <w:spacing w:val="-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pacing w:val="-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 w:cs="Batang"/>
                                            <w:spacing w:val="-18"/>
                                            <w:sz w:val="10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pacing w:val="-18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cs="Batang" w:hint="eastAsia"/>
                                      <w:spacing w:val="-18"/>
                                    </w:rPr>
                                    <w:t>たちは水がなくては生きていけません。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 w:cs="Batang"/>
                                      <w:spacing w:val="-8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cs="Batang" w:hint="eastAsia"/>
                                      <w:spacing w:val="-8"/>
                                    </w:rPr>
                                    <w:t>水は私たちにたくさん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pacing w:val="-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 w:cs="Batang"/>
                                            <w:spacing w:val="-8"/>
                                            <w:sz w:val="10"/>
                                          </w:rPr>
                                          <w:t>てだす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pacing w:val="-8"/>
                                          </w:rPr>
                                          <w:t>手助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cs="Batang"/>
                                      <w:spacing w:val="-8"/>
                                    </w:rPr>
                                    <w:t>け</w:t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cs="Batang" w:hint="eastAsia"/>
                                      <w:spacing w:val="-8"/>
                                    </w:rPr>
                                    <w:t>をしてくれます。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  <w:spacing w:val="-8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  <w:spacing w:val="-8"/>
                                    </w:rPr>
                                    <w:t>水は私たちの生活を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pacing w:val="-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pacing w:val="-8"/>
                                            <w:sz w:val="10"/>
                                          </w:rPr>
                                          <w:t>べんり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  <w:spacing w:val="-8"/>
                                          </w:rPr>
                                          <w:t>便利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  <w:spacing w:val="-8"/>
                                    </w:rPr>
                                    <w:t>にしてくれます。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水があってこそ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せんがん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洗顔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しょっき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食器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あらい、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せんたく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洗濯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な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  <w:tab w:val="left" w:pos="448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どをすることができます。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水で</w:t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/>
                                    </w:rPr>
                                    <w:t>電気</w:t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はつでん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発電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使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い、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のうぎょう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農業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いとな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営み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ます。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水は私たちの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に手助けをしてくれます。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私たちは水を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だいじ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大事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に使わないといけません。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  <w:sz w:val="25"/>
                                      <w:szCs w:val="25"/>
                                    </w:rPr>
                                  </w:pPr>
                                  <w:r w:rsidRPr="002C0CC7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5"/>
                                        <w:lid w:val="ja-JP"/>
                                      </w:rubyPr>
                                      <w:rt>
                                        <w:r w:rsidR="0038209A" w:rsidRPr="002C0CC7">
                                          <w:rPr>
                                            <w:rFonts w:ascii="ＭＳ 明朝" w:eastAsia="ＭＳ 明朝" w:hAnsi="ＭＳ 明朝"/>
                                            <w:spacing w:val="2"/>
                                            <w:w w:val="91"/>
                                            <w:kern w:val="0"/>
                                            <w:sz w:val="10"/>
                                            <w:szCs w:val="25"/>
                                            <w:fitText w:val="4800" w:id="1825738753"/>
                                          </w:rPr>
                                          <w:t>ふだん</w:t>
                                        </w:r>
                                      </w:rt>
                                      <w:rubyBase>
                                        <w:r w:rsidR="0038209A" w:rsidRPr="002C0CC7">
                                          <w:rPr>
                                            <w:rFonts w:asciiTheme="minorEastAsia" w:eastAsiaTheme="minorEastAsia" w:hAnsiTheme="minorEastAsia"/>
                                            <w:spacing w:val="2"/>
                                            <w:w w:val="91"/>
                                            <w:kern w:val="0"/>
                                            <w:sz w:val="25"/>
                                            <w:szCs w:val="25"/>
                                            <w:fitText w:val="4800" w:id="1825738753"/>
                                          </w:rPr>
                                          <w:t>普段</w:t>
                                        </w:r>
                                      </w:rubyBase>
                                    </w:ruby>
                                  </w:r>
                                  <w:r w:rsidRPr="002C0CC7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から水を</w:t>
                                  </w:r>
                                  <w:r w:rsidRPr="002C0CC7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大事</w:t>
                                  </w:r>
                                  <w:r w:rsidRPr="002C0CC7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にする</w:t>
                                  </w:r>
                                  <w:r w:rsidRPr="002C0CC7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5"/>
                                        <w:lid w:val="ja-JP"/>
                                      </w:rubyPr>
                                      <w:rt>
                                        <w:r w:rsidR="0038209A" w:rsidRPr="002C0CC7">
                                          <w:rPr>
                                            <w:rFonts w:ascii="ＭＳ 明朝" w:eastAsia="ＭＳ 明朝" w:hAnsi="ＭＳ 明朝"/>
                                            <w:spacing w:val="2"/>
                                            <w:w w:val="91"/>
                                            <w:kern w:val="0"/>
                                            <w:sz w:val="10"/>
                                            <w:szCs w:val="25"/>
                                            <w:fitText w:val="4800" w:id="1825738753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38209A" w:rsidRPr="002C0CC7">
                                          <w:rPr>
                                            <w:rFonts w:asciiTheme="minorEastAsia" w:eastAsiaTheme="minorEastAsia" w:hAnsiTheme="minorEastAsia"/>
                                            <w:spacing w:val="2"/>
                                            <w:w w:val="91"/>
                                            <w:kern w:val="0"/>
                                            <w:sz w:val="25"/>
                                            <w:szCs w:val="25"/>
                                            <w:fitText w:val="4800" w:id="1825738753"/>
                                          </w:rPr>
                                          <w:t>習慣</w:t>
                                        </w:r>
                                      </w:rubyBase>
                                    </w:ruby>
                                  </w:r>
                                  <w:r w:rsidRPr="002C0CC7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をつけましょう</w:t>
                                  </w:r>
                                  <w:r w:rsidRPr="002C0CC7">
                                    <w:rPr>
                                      <w:rFonts w:asciiTheme="minorEastAsia" w:eastAsiaTheme="minorEastAsia" w:hAnsiTheme="minorEastAsia" w:hint="eastAsia"/>
                                      <w:spacing w:val="-18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。</w:t>
                                  </w:r>
                                </w:p>
                                <w:p w:rsidR="0038209A" w:rsidRPr="00136E98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/>
                                    </w:rPr>
                                    <w:t>洗顔</w:t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をする時も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はみが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歯磨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きをする時も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な</w:t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/>
                                    </w:rPr>
                                    <w:t>分</w:t>
                                  </w:r>
                                </w:p>
                                <w:p w:rsidR="0038209A" w:rsidRPr="004228FB" w:rsidRDefault="0038209A" w:rsidP="002C0CC7">
                                  <w:pPr>
                                    <w:tabs>
                                      <w:tab w:val="left" w:pos="4395"/>
                                    </w:tabs>
                                    <w:spacing w:line="-600" w:lineRule="auto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だけ水を使いましょう。</w:t>
                                  </w:r>
                                </w:p>
                              </w:tc>
                            </w:tr>
                          </w:tbl>
                          <w:p w:rsidR="0038209A" w:rsidRPr="00B04683" w:rsidRDefault="0038209A" w:rsidP="00E307E6">
                            <w:pPr>
                              <w:tabs>
                                <w:tab w:val="left" w:pos="4395"/>
                              </w:tabs>
                              <w:spacing w:line="-520" w:lineRule="auto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C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5.05pt;margin-top:-1.85pt;width:276pt;height:45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" filled="f" stroked="f">
                <v:textbox>
                  <w:txbxContent>
                    <w:p w:rsidR="0038209A" w:rsidRDefault="0038209A" w:rsidP="00E307E6">
                      <w:pPr>
                        <w:pStyle w:val="Web"/>
                        <w:tabs>
                          <w:tab w:val="left" w:pos="4395"/>
                        </w:tabs>
                        <w:spacing w:line="-400" w:lineRule="auto"/>
                        <w:jc w:val="both"/>
                        <w:rPr>
                          <w:rFonts w:ascii="ＭＳ ゴシック" w:eastAsia="ＭＳ ゴシック" w:hAnsi="ＭＳ ゴシック" w:cs="Batang"/>
                          <w:b/>
                          <w:spacing w:val="-20"/>
                          <w:sz w:val="28"/>
                        </w:rPr>
                      </w:pPr>
                    </w:p>
                    <w:p w:rsidR="0038209A" w:rsidRPr="00E307E6" w:rsidRDefault="0038209A" w:rsidP="00E307E6">
                      <w:pPr>
                        <w:pStyle w:val="Web"/>
                        <w:tabs>
                          <w:tab w:val="left" w:pos="4395"/>
                        </w:tabs>
                        <w:spacing w:line="-40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</w:rPr>
                      </w:pPr>
                      <w:r w:rsidRPr="00E307E6">
                        <w:rPr>
                          <w:rFonts w:ascii="ＭＳ ゴシック" w:eastAsia="ＭＳ ゴシック" w:hAnsi="ＭＳ ゴシック" w:cs="Batang" w:hint="eastAsia"/>
                          <w:spacing w:val="-20"/>
                          <w:sz w:val="32"/>
                        </w:rPr>
                        <w:t>水がなくては生きていけません。</w:t>
                      </w:r>
                    </w:p>
                    <w:tbl>
                      <w:tblPr>
                        <w:tblStyle w:val="af3"/>
                        <w:tblW w:w="87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768"/>
                      </w:tblGrid>
                      <w:tr w:rsidR="0038209A" w:rsidRPr="00FF247C" w:rsidTr="0011039B">
                        <w:trPr>
                          <w:trHeight w:val="10984"/>
                        </w:trPr>
                        <w:tc>
                          <w:tcPr>
                            <w:tcW w:w="4384" w:type="dxa"/>
                          </w:tcPr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 w:cs="Batang"/>
                                <w:spacing w:val="-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Batang"/>
                                <w:spacing w:val="-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 w:cs="Batang"/>
                                      <w:spacing w:val="-18"/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pacing w:val="-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cs="Batang" w:hint="eastAsia"/>
                                <w:spacing w:val="-18"/>
                              </w:rPr>
                              <w:t>たちは水がなくては生きていけません。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 w:cs="Batang"/>
                                <w:spacing w:val="-8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cs="Batang" w:hint="eastAsia"/>
                                <w:spacing w:val="-8"/>
                              </w:rPr>
                              <w:t>水は私たちにたくさん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pacing w:val="-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 w:cs="Batang"/>
                                      <w:spacing w:val="-8"/>
                                      <w:sz w:val="10"/>
                                    </w:rPr>
                                    <w:t>てだす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pacing w:val="-8"/>
                                    </w:rPr>
                                    <w:t>手助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cs="Batang"/>
                                <w:spacing w:val="-8"/>
                              </w:rPr>
                              <w:t>け</w:t>
                            </w:r>
                            <w:r w:rsidRPr="00136E98">
                              <w:rPr>
                                <w:rFonts w:asciiTheme="minorEastAsia" w:eastAsiaTheme="minorEastAsia" w:hAnsiTheme="minorEastAsia" w:cs="Batang" w:hint="eastAsia"/>
                                <w:spacing w:val="-8"/>
                              </w:rPr>
                              <w:t>をしてくれます。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  <w:spacing w:val="-8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  <w:spacing w:val="-8"/>
                              </w:rPr>
                              <w:t>水は私たちの生活を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-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pacing w:val="-8"/>
                                      <w:sz w:val="10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  <w:spacing w:val="-8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  <w:spacing w:val="-8"/>
                              </w:rPr>
                              <w:t>にしてくれます。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水があってこそ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せんがん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洗顔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しょっき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食器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あらい、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な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  <w:tab w:val="left" w:pos="448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どをすることができます。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水で</w:t>
                            </w:r>
                            <w:r w:rsidRPr="00136E98">
                              <w:rPr>
                                <w:rFonts w:asciiTheme="minorEastAsia" w:eastAsiaTheme="minorEastAsia" w:hAnsiTheme="minorEastAsia"/>
                              </w:rPr>
                              <w:t>電気</w:t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はつでん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発電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い、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いとな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営み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ます。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水は私たちの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に手助けをしてくれます。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私たちは水を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に使わないといけません。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  <w:sz w:val="25"/>
                                <w:szCs w:val="25"/>
                              </w:rPr>
                            </w:pPr>
                            <w:r w:rsidRPr="002C0CC7">
                              <w:rPr>
                                <w:rFonts w:asciiTheme="minorEastAsia" w:eastAsiaTheme="minorEastAsia" w:hAnsiTheme="minorEastAsia"/>
                                <w:spacing w:val="2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38209A" w:rsidRPr="002C0CC7">
                                    <w:rPr>
                                      <w:rFonts w:ascii="ＭＳ 明朝" w:eastAsia="ＭＳ 明朝" w:hAnsi="ＭＳ 明朝"/>
                                      <w:spacing w:val="2"/>
                                      <w:w w:val="91"/>
                                      <w:kern w:val="0"/>
                                      <w:sz w:val="10"/>
                                      <w:szCs w:val="25"/>
                                      <w:fitText w:val="4800" w:id="1825738753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38209A" w:rsidRPr="002C0CC7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2C0CC7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t>から水を</w:t>
                            </w:r>
                            <w:r w:rsidRPr="002C0CC7">
                              <w:rPr>
                                <w:rFonts w:asciiTheme="minorEastAsia" w:eastAsiaTheme="minorEastAsia" w:hAnsiTheme="minorEastAsia"/>
                                <w:spacing w:val="2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t>大事</w:t>
                            </w:r>
                            <w:r w:rsidRPr="002C0CC7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t>にする</w:t>
                            </w:r>
                            <w:r w:rsidRPr="002C0CC7">
                              <w:rPr>
                                <w:rFonts w:asciiTheme="minorEastAsia" w:eastAsiaTheme="minorEastAsia" w:hAnsiTheme="minorEastAsia"/>
                                <w:spacing w:val="2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38209A" w:rsidRPr="002C0CC7">
                                    <w:rPr>
                                      <w:rFonts w:ascii="ＭＳ 明朝" w:eastAsia="ＭＳ 明朝" w:hAnsi="ＭＳ 明朝"/>
                                      <w:spacing w:val="2"/>
                                      <w:w w:val="91"/>
                                      <w:kern w:val="0"/>
                                      <w:sz w:val="10"/>
                                      <w:szCs w:val="25"/>
                                      <w:fitText w:val="4800" w:id="1825738753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38209A" w:rsidRPr="002C0CC7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w w:val="91"/>
                                      <w:kern w:val="0"/>
                                      <w:sz w:val="25"/>
                                      <w:szCs w:val="25"/>
                                      <w:fitText w:val="4800" w:id="1825738753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Pr="002C0CC7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t>をつけましょう</w:t>
                            </w:r>
                            <w:r w:rsidRPr="002C0CC7">
                              <w:rPr>
                                <w:rFonts w:asciiTheme="minorEastAsia" w:eastAsiaTheme="minorEastAsia" w:hAnsiTheme="minorEastAsia" w:hint="eastAsia"/>
                                <w:spacing w:val="-18"/>
                                <w:w w:val="91"/>
                                <w:kern w:val="0"/>
                                <w:sz w:val="25"/>
                                <w:szCs w:val="25"/>
                                <w:fitText w:val="4800" w:id="1825738753"/>
                              </w:rPr>
                              <w:t>。</w:t>
                            </w:r>
                          </w:p>
                          <w:p w:rsidR="0038209A" w:rsidRPr="00136E98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/>
                              </w:rPr>
                              <w:t>洗顔</w:t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をする時も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きをする時も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な</w:t>
                            </w:r>
                            <w:r w:rsidRPr="00136E98">
                              <w:rPr>
                                <w:rFonts w:asciiTheme="minorEastAsia" w:eastAsiaTheme="minorEastAsia" w:hAnsiTheme="minorEastAsia"/>
                              </w:rPr>
                              <w:t>分</w:t>
                            </w:r>
                          </w:p>
                          <w:p w:rsidR="0038209A" w:rsidRPr="004228FB" w:rsidRDefault="0038209A" w:rsidP="002C0CC7">
                            <w:pPr>
                              <w:tabs>
                                <w:tab w:val="left" w:pos="4395"/>
                              </w:tabs>
                              <w:spacing w:line="-600" w:lineRule="auto"/>
                              <w:rPr>
                                <w:rFonts w:ascii="ＭＳ 明朝" w:hAnsi="ＭＳ 明朝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だけ水を使いましょう。</w:t>
                            </w:r>
                          </w:p>
                        </w:tc>
                      </w:tr>
                    </w:tbl>
                    <w:p w:rsidR="0038209A" w:rsidRPr="00B04683" w:rsidRDefault="0038209A" w:rsidP="00E307E6">
                      <w:pPr>
                        <w:tabs>
                          <w:tab w:val="left" w:pos="4395"/>
                        </w:tabs>
                        <w:spacing w:line="-520" w:lineRule="auto"/>
                        <w:rPr>
                          <w:rFonts w:eastAsiaTheme="minorEastAsia" w:hAnsi="ＭＳ ゴシック" w:cs="Batang"/>
                          <w:color w:val="33333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7C5F">
        <w:rPr>
          <w:rFonts w:ascii="DotumChe" w:eastAsiaTheme="minorEastAsia" w:hAnsi="DotumChe" w:cs="ＭＳ Ｐゴシック"/>
          <w:b/>
          <w:bCs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127E4B4" wp14:editId="627DA25C">
                <wp:simplePos x="0" y="0"/>
                <wp:positionH relativeFrom="column">
                  <wp:posOffset>-91440</wp:posOffset>
                </wp:positionH>
                <wp:positionV relativeFrom="paragraph">
                  <wp:posOffset>-23495</wp:posOffset>
                </wp:positionV>
                <wp:extent cx="3076575" cy="621030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9A" w:rsidRPr="00244760" w:rsidRDefault="0038209A" w:rsidP="00E307E6">
                            <w:pPr>
                              <w:pStyle w:val="a3"/>
                              <w:spacing w:before="100" w:beforeAutospacing="1" w:after="100" w:afterAutospacing="1" w:line="400" w:lineRule="exact"/>
                              <w:jc w:val="left"/>
                              <w:rPr>
                                <w:rFonts w:eastAsia="Malgun Gothic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97189"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課題文①</w:t>
                            </w:r>
                          </w:p>
                          <w:p w:rsidR="0038209A" w:rsidRPr="00244760" w:rsidRDefault="0038209A" w:rsidP="00E307E6">
                            <w:pPr>
                              <w:pStyle w:val="Web"/>
                              <w:spacing w:line="400" w:lineRule="exact"/>
                              <w:ind w:left="-40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물</w:t>
                            </w:r>
                            <w:r w:rsidRPr="00244760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없이</w:t>
                            </w:r>
                            <w:r w:rsidRPr="00244760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살</w:t>
                            </w:r>
                            <w:r w:rsidRPr="00244760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수</w:t>
                            </w:r>
                            <w:r w:rsidRPr="00244760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없어요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우리는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없이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살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수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없습</w:t>
                            </w:r>
                            <w:r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니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>.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물은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우리에게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많은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도움을</w:t>
                            </w:r>
                            <w:r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줍니다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>.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물은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우리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생활을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편리하게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해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줍니다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물이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있어야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세수</w:t>
                            </w:r>
                            <w:r>
                              <w:rPr>
                                <w:rFonts w:ascii="BatangChe" w:eastAsiaTheme="minorEastAsia" w:hAnsi="BatangChe" w:hint="eastAsia"/>
                                <w:lang w:eastAsia="ko-KR"/>
                              </w:rPr>
                              <w:t>，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설거지</w:t>
                            </w:r>
                            <w:r>
                              <w:rPr>
                                <w:rFonts w:ascii="BatangChe" w:eastAsiaTheme="minorEastAsia" w:hAnsi="BatangChe" w:hint="eastAsia"/>
                                <w:lang w:eastAsia="ko-KR"/>
                              </w:rPr>
                              <w:t>，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빨래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등을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할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수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있습니다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물로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w w:val="66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전기를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만들어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쓰고</w:t>
                            </w:r>
                            <w:r>
                              <w:rPr>
                                <w:rFonts w:ascii="BatangChe" w:eastAsiaTheme="minorEastAsia" w:hAnsi="BatangChe" w:hint="eastAsia"/>
                                <w:lang w:eastAsia="ko-KR"/>
                              </w:rPr>
                              <w:t>，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농사도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짓습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니다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>.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물은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우리의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건강에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도움을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줍니다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우리는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아껴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써야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합니다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>.</w:t>
                            </w:r>
                          </w:p>
                          <w:p w:rsidR="0038209A" w:rsidRPr="00244760" w:rsidRDefault="0038209A" w:rsidP="002C0CC7">
                            <w:pPr>
                              <w:spacing w:line="600" w:lineRule="exact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평소에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아끼는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습관을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들입시다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244760" w:rsidRDefault="0038209A" w:rsidP="002C0CC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ascii="BatangChe" w:eastAsia="BatangChe" w:hAnsi="BatangChe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세수를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하거나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양치질을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할때에도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필요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한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만큼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받아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 xml:space="preserve"> </w:t>
                            </w:r>
                            <w:r w:rsidRPr="00244760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사용합시다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lang w:eastAsia="ko-KR"/>
                              </w:rPr>
                              <w:t>.</w:t>
                            </w:r>
                            <w:r w:rsidRPr="00244760">
                              <w:rPr>
                                <w:rFonts w:ascii="BatangChe" w:eastAsia="BatangChe" w:hAnsi="BatangChe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38209A" w:rsidRPr="00244760" w:rsidRDefault="0038209A" w:rsidP="00244760">
                            <w:pPr>
                              <w:spacing w:line="440" w:lineRule="exact"/>
                              <w:ind w:rightChars="60" w:right="144"/>
                              <w:jc w:val="center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E4B4" id="_x0000_s1027" type="#_x0000_t202" style="position:absolute;margin-left:-7.2pt;margin-top:-1.85pt;width:242.25pt;height:48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" filled="f" stroked="f">
                <v:textbox>
                  <w:txbxContent>
                    <w:p w:rsidR="0038209A" w:rsidRPr="00244760" w:rsidRDefault="0038209A" w:rsidP="00E307E6">
                      <w:pPr>
                        <w:pStyle w:val="a3"/>
                        <w:spacing w:before="100" w:beforeAutospacing="1" w:after="100" w:afterAutospacing="1" w:line="400" w:lineRule="exact"/>
                        <w:jc w:val="left"/>
                        <w:rPr>
                          <w:rFonts w:eastAsia="Malgun Gothic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>
                        <w:rPr>
                          <w:rFonts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4年生以下</w:t>
                      </w:r>
                      <w:r w:rsidRPr="00D97189">
                        <w:rPr>
                          <w:rFonts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D97189">
                        <w:rPr>
                          <w:rFonts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>課題文①</w:t>
                      </w:r>
                    </w:p>
                    <w:p w:rsidR="0038209A" w:rsidRPr="00244760" w:rsidRDefault="0038209A" w:rsidP="00E307E6">
                      <w:pPr>
                        <w:pStyle w:val="Web"/>
                        <w:spacing w:line="400" w:lineRule="exact"/>
                        <w:ind w:left="-40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32"/>
                          <w:szCs w:val="26"/>
                          <w:lang w:eastAsia="ko-KR"/>
                        </w:rPr>
                      </w:pPr>
                      <w:r w:rsidRPr="00244760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물</w:t>
                      </w:r>
                      <w:r w:rsidRPr="00244760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없이</w:t>
                      </w:r>
                      <w:r w:rsidRPr="00244760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살</w:t>
                      </w:r>
                      <w:r w:rsidRPr="00244760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수</w:t>
                      </w:r>
                      <w:r w:rsidRPr="00244760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없어요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우리는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없이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살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수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없습</w:t>
                      </w:r>
                      <w:r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니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>.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물은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우리에게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많은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도움을</w:t>
                      </w:r>
                      <w:r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줍니다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>.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물은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우리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생활을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편리하게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해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줍니다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. 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물이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있어야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세수</w:t>
                      </w:r>
                      <w:r>
                        <w:rPr>
                          <w:rFonts w:ascii="BatangChe" w:eastAsiaTheme="minorEastAsia" w:hAnsi="BatangChe" w:hint="eastAsia"/>
                          <w:lang w:eastAsia="ko-KR"/>
                        </w:rPr>
                        <w:t>，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설거지</w:t>
                      </w:r>
                      <w:r>
                        <w:rPr>
                          <w:rFonts w:ascii="BatangChe" w:eastAsiaTheme="minorEastAsia" w:hAnsi="BatangChe" w:hint="eastAsia"/>
                          <w:lang w:eastAsia="ko-KR"/>
                        </w:rPr>
                        <w:t>，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빨래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등을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할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수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있습니다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. 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물로</w:t>
                      </w:r>
                      <w:r w:rsidRPr="00244760">
                        <w:rPr>
                          <w:rFonts w:ascii="BatangChe" w:eastAsia="BatangChe" w:hAnsi="BatangChe" w:hint="eastAsia"/>
                          <w:w w:val="66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전기를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만들어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쓰고</w:t>
                      </w:r>
                      <w:r>
                        <w:rPr>
                          <w:rFonts w:ascii="BatangChe" w:eastAsiaTheme="minorEastAsia" w:hAnsi="BatangChe" w:hint="eastAsia"/>
                          <w:lang w:eastAsia="ko-KR"/>
                        </w:rPr>
                        <w:t>，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농사도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짓습</w:t>
                      </w:r>
                      <w:r>
                        <w:rPr>
                          <w:rFonts w:ascii="BatangChe" w:eastAsiaTheme="minorEastAsia" w:hAnsi="BatangChe" w:cs="Batang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니다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>.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물은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우리의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건강에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도움을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줍니다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. 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우리는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아껴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써야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합니다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>.</w:t>
                      </w:r>
                    </w:p>
                    <w:p w:rsidR="0038209A" w:rsidRPr="00244760" w:rsidRDefault="0038209A" w:rsidP="002C0CC7">
                      <w:pPr>
                        <w:spacing w:line="600" w:lineRule="exact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평소에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아끼는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습관을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들입시다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. </w:t>
                      </w:r>
                    </w:p>
                    <w:p w:rsidR="0038209A" w:rsidRPr="00244760" w:rsidRDefault="0038209A" w:rsidP="002C0CC7">
                      <w:pPr>
                        <w:pStyle w:val="Web"/>
                        <w:spacing w:before="0" w:beforeAutospacing="0" w:after="0" w:afterAutospacing="0" w:line="600" w:lineRule="exact"/>
                        <w:jc w:val="both"/>
                        <w:rPr>
                          <w:rFonts w:ascii="BatangChe" w:eastAsia="BatangChe" w:hAnsi="BatangChe"/>
                          <w:color w:val="000000"/>
                          <w:szCs w:val="28"/>
                          <w:lang w:eastAsia="ko-KR"/>
                        </w:rPr>
                      </w:pP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세수를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하거나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양치질을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할때에도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필요</w:t>
                      </w:r>
                      <w:r>
                        <w:rPr>
                          <w:rFonts w:ascii="BatangChe" w:eastAsiaTheme="minorEastAsia" w:hAnsi="BatangChe" w:cs="Batang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한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만큼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받아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 xml:space="preserve"> </w:t>
                      </w:r>
                      <w:r w:rsidRPr="00244760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사용합시다</w:t>
                      </w:r>
                      <w:r w:rsidRPr="00244760">
                        <w:rPr>
                          <w:rFonts w:ascii="BatangChe" w:eastAsia="BatangChe" w:hAnsi="BatangChe" w:hint="eastAsia"/>
                          <w:lang w:eastAsia="ko-KR"/>
                        </w:rPr>
                        <w:t>.</w:t>
                      </w:r>
                      <w:r w:rsidRPr="00244760">
                        <w:rPr>
                          <w:rFonts w:ascii="BatangChe" w:eastAsia="BatangChe" w:hAnsi="BatangChe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38209A" w:rsidRPr="00244760" w:rsidRDefault="0038209A" w:rsidP="00244760">
                      <w:pPr>
                        <w:spacing w:line="440" w:lineRule="exact"/>
                        <w:ind w:rightChars="60" w:right="144"/>
                        <w:jc w:val="center"/>
                        <w:rPr>
                          <w:rFonts w:ascii="Batang" w:eastAsia="Batang" w:hAnsi="Batang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81E" w:rsidRDefault="0036181E" w:rsidP="00E34A40">
      <w:pPr>
        <w:widowControl/>
        <w:jc w:val="left"/>
        <w:rPr>
          <w:rFonts w:ascii="ＭＳ Ｐゴシック" w:eastAsia="ＭＳ Ｐゴシック" w:hAnsi="ＭＳ Ｐゴシック" w:cs="ＭＳ Ｐゴシック"/>
          <w:color w:val="auto"/>
          <w:kern w:val="0"/>
          <w:sz w:val="22"/>
          <w:szCs w:val="22"/>
          <w:lang w:eastAsia="ko-KR"/>
        </w:rPr>
        <w:sectPr w:rsidR="0036181E" w:rsidSect="009563B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851" w:footer="992" w:gutter="0"/>
          <w:pgNumType w:fmt="numberInDash"/>
          <w:cols w:num="2" w:space="282"/>
          <w:docGrid w:type="lines" w:linePitch="360"/>
        </w:sectPr>
      </w:pPr>
    </w:p>
    <w:tbl>
      <w:tblPr>
        <w:tblW w:w="124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20"/>
      </w:tblGrid>
      <w:tr w:rsidR="00E34A40" w:rsidRPr="00E34A40" w:rsidTr="00464E93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40" w:rsidRDefault="00E34A40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Pr="00E34A40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tabs>
                <w:tab w:val="left" w:pos="945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tabs>
                <w:tab w:val="left" w:pos="900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F90300" w:rsidRPr="002C0CC7" w:rsidRDefault="00F90300" w:rsidP="002C0CC7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</w:tc>
        <w:bookmarkStart w:id="0" w:name="_GoBack"/>
        <w:bookmarkEnd w:id="0"/>
      </w:tr>
      <w:tr w:rsidR="00E16EBD" w:rsidRPr="00464E93" w:rsidTr="00464E93">
        <w:trPr>
          <w:gridAfter w:val="1"/>
          <w:wAfter w:w="320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DotumChe" w:eastAsiaTheme="minorEastAsia" w:hAnsi="DotumChe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hAnsi="ＭＳ ゴシック" w:cs="ＭＳ Ｐゴシック"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36181E" w:rsidRDefault="0036181E" w:rsidP="005C37C9">
      <w:pPr>
        <w:rPr>
          <w:rFonts w:eastAsiaTheme="minorEastAsia"/>
          <w:lang w:eastAsia="ko-KR"/>
        </w:rPr>
        <w:sectPr w:rsidR="0036181E" w:rsidSect="00E77344">
          <w:type w:val="continuous"/>
          <w:pgSz w:w="11906" w:h="16838"/>
          <w:pgMar w:top="993" w:right="1134" w:bottom="1134" w:left="1134" w:header="851" w:footer="567" w:gutter="0"/>
          <w:pgNumType w:fmt="numberInDash"/>
          <w:cols w:space="282"/>
          <w:docGrid w:type="lines" w:linePitch="360"/>
        </w:sectPr>
      </w:pPr>
    </w:p>
    <w:p w:rsidR="00A44FA4" w:rsidRPr="00A44FA4" w:rsidRDefault="00A44FA4" w:rsidP="005C37C9">
      <w:pPr>
        <w:kinsoku w:val="0"/>
        <w:autoSpaceDN w:val="0"/>
        <w:spacing w:line="360" w:lineRule="exact"/>
        <w:ind w:firstLineChars="100" w:firstLine="240"/>
      </w:pPr>
    </w:p>
    <w:sectPr w:rsidR="00A44FA4" w:rsidRPr="00A44FA4" w:rsidSect="005C37C9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567" w:gutter="0"/>
      <w:pgNumType w:fmt="numberInDash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9A" w:rsidRDefault="0038209A" w:rsidP="002E4165">
      <w:r>
        <w:separator/>
      </w:r>
    </w:p>
  </w:endnote>
  <w:endnote w:type="continuationSeparator" w:id="0">
    <w:p w:rsidR="0038209A" w:rsidRDefault="0038209A" w:rsidP="002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3606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885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42 -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9A" w:rsidRDefault="0038209A" w:rsidP="002E4165">
      <w:r>
        <w:separator/>
      </w:r>
    </w:p>
  </w:footnote>
  <w:footnote w:type="continuationSeparator" w:id="0">
    <w:p w:rsidR="0038209A" w:rsidRDefault="0038209A" w:rsidP="002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A00"/>
    <w:multiLevelType w:val="hybridMultilevel"/>
    <w:tmpl w:val="994A38F0"/>
    <w:lvl w:ilvl="0" w:tplc="2C0635F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F315A"/>
    <w:multiLevelType w:val="hybridMultilevel"/>
    <w:tmpl w:val="74EE6D24"/>
    <w:lvl w:ilvl="0" w:tplc="8BB2B5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713D52"/>
    <w:multiLevelType w:val="hybridMultilevel"/>
    <w:tmpl w:val="0D6C2A46"/>
    <w:lvl w:ilvl="0" w:tplc="93DE171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6"/>
    <w:rsid w:val="00001124"/>
    <w:rsid w:val="000115E6"/>
    <w:rsid w:val="0002369F"/>
    <w:rsid w:val="00025BC5"/>
    <w:rsid w:val="00032272"/>
    <w:rsid w:val="00033240"/>
    <w:rsid w:val="00040287"/>
    <w:rsid w:val="0004034A"/>
    <w:rsid w:val="00040AB2"/>
    <w:rsid w:val="00040C0B"/>
    <w:rsid w:val="000500F2"/>
    <w:rsid w:val="0005185B"/>
    <w:rsid w:val="0005302A"/>
    <w:rsid w:val="00053F47"/>
    <w:rsid w:val="00055C9B"/>
    <w:rsid w:val="0005672F"/>
    <w:rsid w:val="0006045B"/>
    <w:rsid w:val="000618B6"/>
    <w:rsid w:val="00067589"/>
    <w:rsid w:val="00067E8A"/>
    <w:rsid w:val="00073BAD"/>
    <w:rsid w:val="00082106"/>
    <w:rsid w:val="00086092"/>
    <w:rsid w:val="00086FDD"/>
    <w:rsid w:val="0009417C"/>
    <w:rsid w:val="00095337"/>
    <w:rsid w:val="0009547F"/>
    <w:rsid w:val="0009554F"/>
    <w:rsid w:val="000A0183"/>
    <w:rsid w:val="000A3523"/>
    <w:rsid w:val="000B10CE"/>
    <w:rsid w:val="000B1B53"/>
    <w:rsid w:val="000B381B"/>
    <w:rsid w:val="000B66CA"/>
    <w:rsid w:val="000B76E6"/>
    <w:rsid w:val="000C2EC2"/>
    <w:rsid w:val="000C32FF"/>
    <w:rsid w:val="000D1219"/>
    <w:rsid w:val="000D1B9E"/>
    <w:rsid w:val="000D3306"/>
    <w:rsid w:val="000E6036"/>
    <w:rsid w:val="000F47F5"/>
    <w:rsid w:val="000F6C87"/>
    <w:rsid w:val="000F713A"/>
    <w:rsid w:val="000F7EEB"/>
    <w:rsid w:val="00100C10"/>
    <w:rsid w:val="001030E8"/>
    <w:rsid w:val="00103B05"/>
    <w:rsid w:val="00105BE2"/>
    <w:rsid w:val="00110153"/>
    <w:rsid w:val="0011039B"/>
    <w:rsid w:val="00110D7E"/>
    <w:rsid w:val="0011168B"/>
    <w:rsid w:val="001128BB"/>
    <w:rsid w:val="00116D85"/>
    <w:rsid w:val="00130F80"/>
    <w:rsid w:val="00136E98"/>
    <w:rsid w:val="001370D5"/>
    <w:rsid w:val="001414F8"/>
    <w:rsid w:val="00142556"/>
    <w:rsid w:val="001434E3"/>
    <w:rsid w:val="0014521C"/>
    <w:rsid w:val="00146FCF"/>
    <w:rsid w:val="001531F8"/>
    <w:rsid w:val="001563C0"/>
    <w:rsid w:val="0016772C"/>
    <w:rsid w:val="00170207"/>
    <w:rsid w:val="00172B8E"/>
    <w:rsid w:val="00182653"/>
    <w:rsid w:val="00182762"/>
    <w:rsid w:val="00184C7F"/>
    <w:rsid w:val="001907CB"/>
    <w:rsid w:val="00195D9B"/>
    <w:rsid w:val="00195E7D"/>
    <w:rsid w:val="00196147"/>
    <w:rsid w:val="00196D07"/>
    <w:rsid w:val="00197116"/>
    <w:rsid w:val="001A176D"/>
    <w:rsid w:val="001A18AC"/>
    <w:rsid w:val="001A35EF"/>
    <w:rsid w:val="001A51EC"/>
    <w:rsid w:val="001A582A"/>
    <w:rsid w:val="001A746B"/>
    <w:rsid w:val="001B0C15"/>
    <w:rsid w:val="001B2FCA"/>
    <w:rsid w:val="001B50CA"/>
    <w:rsid w:val="001B6423"/>
    <w:rsid w:val="001C100C"/>
    <w:rsid w:val="001C25E0"/>
    <w:rsid w:val="001D5FFA"/>
    <w:rsid w:val="001E0BC7"/>
    <w:rsid w:val="001E30DD"/>
    <w:rsid w:val="001E7F91"/>
    <w:rsid w:val="001F1123"/>
    <w:rsid w:val="001F2903"/>
    <w:rsid w:val="001F346F"/>
    <w:rsid w:val="001F6BAE"/>
    <w:rsid w:val="001F7F40"/>
    <w:rsid w:val="002009CA"/>
    <w:rsid w:val="00201028"/>
    <w:rsid w:val="00206389"/>
    <w:rsid w:val="0020755D"/>
    <w:rsid w:val="00210DD5"/>
    <w:rsid w:val="0021124E"/>
    <w:rsid w:val="002163FA"/>
    <w:rsid w:val="00216DED"/>
    <w:rsid w:val="00221ED1"/>
    <w:rsid w:val="002247FE"/>
    <w:rsid w:val="00225A91"/>
    <w:rsid w:val="002305D0"/>
    <w:rsid w:val="002307B8"/>
    <w:rsid w:val="00230A9E"/>
    <w:rsid w:val="002315FE"/>
    <w:rsid w:val="00232288"/>
    <w:rsid w:val="0023546E"/>
    <w:rsid w:val="00240BAF"/>
    <w:rsid w:val="002439EF"/>
    <w:rsid w:val="00244760"/>
    <w:rsid w:val="0024539F"/>
    <w:rsid w:val="00245AC8"/>
    <w:rsid w:val="00246470"/>
    <w:rsid w:val="002467B1"/>
    <w:rsid w:val="002477C6"/>
    <w:rsid w:val="002639B1"/>
    <w:rsid w:val="00265449"/>
    <w:rsid w:val="00276E0A"/>
    <w:rsid w:val="00280033"/>
    <w:rsid w:val="002813FD"/>
    <w:rsid w:val="00285FA8"/>
    <w:rsid w:val="00286E3F"/>
    <w:rsid w:val="002870D8"/>
    <w:rsid w:val="00290C34"/>
    <w:rsid w:val="00291680"/>
    <w:rsid w:val="002936B4"/>
    <w:rsid w:val="00293F49"/>
    <w:rsid w:val="002942CD"/>
    <w:rsid w:val="00294F80"/>
    <w:rsid w:val="0029575F"/>
    <w:rsid w:val="00295A0E"/>
    <w:rsid w:val="002960B9"/>
    <w:rsid w:val="002A0ED5"/>
    <w:rsid w:val="002A3CEF"/>
    <w:rsid w:val="002B2060"/>
    <w:rsid w:val="002B2129"/>
    <w:rsid w:val="002B647A"/>
    <w:rsid w:val="002B7984"/>
    <w:rsid w:val="002C0CC7"/>
    <w:rsid w:val="002C12E7"/>
    <w:rsid w:val="002C17E5"/>
    <w:rsid w:val="002C1AB1"/>
    <w:rsid w:val="002C2D4A"/>
    <w:rsid w:val="002C3AE6"/>
    <w:rsid w:val="002C6671"/>
    <w:rsid w:val="002C719A"/>
    <w:rsid w:val="002D5219"/>
    <w:rsid w:val="002E0015"/>
    <w:rsid w:val="002E4165"/>
    <w:rsid w:val="002F16B4"/>
    <w:rsid w:val="002F2CFA"/>
    <w:rsid w:val="002F6321"/>
    <w:rsid w:val="003000EF"/>
    <w:rsid w:val="0030011E"/>
    <w:rsid w:val="0030130F"/>
    <w:rsid w:val="00301479"/>
    <w:rsid w:val="00303B7E"/>
    <w:rsid w:val="00304CE5"/>
    <w:rsid w:val="003052FC"/>
    <w:rsid w:val="003067CA"/>
    <w:rsid w:val="00307A03"/>
    <w:rsid w:val="00311227"/>
    <w:rsid w:val="00316431"/>
    <w:rsid w:val="00316BBD"/>
    <w:rsid w:val="003215BF"/>
    <w:rsid w:val="0032771D"/>
    <w:rsid w:val="00327A09"/>
    <w:rsid w:val="00330206"/>
    <w:rsid w:val="00335339"/>
    <w:rsid w:val="003409EE"/>
    <w:rsid w:val="003423CC"/>
    <w:rsid w:val="0034477C"/>
    <w:rsid w:val="00345678"/>
    <w:rsid w:val="00345AA8"/>
    <w:rsid w:val="00352231"/>
    <w:rsid w:val="00353AAF"/>
    <w:rsid w:val="0035569C"/>
    <w:rsid w:val="003576E4"/>
    <w:rsid w:val="0036181E"/>
    <w:rsid w:val="00361965"/>
    <w:rsid w:val="00363E51"/>
    <w:rsid w:val="003663FC"/>
    <w:rsid w:val="00367C5F"/>
    <w:rsid w:val="00370362"/>
    <w:rsid w:val="00373084"/>
    <w:rsid w:val="0037323D"/>
    <w:rsid w:val="0038209A"/>
    <w:rsid w:val="00384213"/>
    <w:rsid w:val="0038502F"/>
    <w:rsid w:val="003957E6"/>
    <w:rsid w:val="003A0131"/>
    <w:rsid w:val="003A237F"/>
    <w:rsid w:val="003A30F3"/>
    <w:rsid w:val="003A53D5"/>
    <w:rsid w:val="003A5DB6"/>
    <w:rsid w:val="003A5DD5"/>
    <w:rsid w:val="003B0B7E"/>
    <w:rsid w:val="003B3B57"/>
    <w:rsid w:val="003B4755"/>
    <w:rsid w:val="003B4A08"/>
    <w:rsid w:val="003B69D8"/>
    <w:rsid w:val="003B69ED"/>
    <w:rsid w:val="003E17CA"/>
    <w:rsid w:val="003E47D5"/>
    <w:rsid w:val="003E52BC"/>
    <w:rsid w:val="003F0046"/>
    <w:rsid w:val="003F5991"/>
    <w:rsid w:val="004017CE"/>
    <w:rsid w:val="00402F3A"/>
    <w:rsid w:val="00404127"/>
    <w:rsid w:val="00404AD9"/>
    <w:rsid w:val="00405978"/>
    <w:rsid w:val="00407405"/>
    <w:rsid w:val="00407893"/>
    <w:rsid w:val="00417A07"/>
    <w:rsid w:val="0042306D"/>
    <w:rsid w:val="00433A40"/>
    <w:rsid w:val="00435A42"/>
    <w:rsid w:val="00441579"/>
    <w:rsid w:val="004419EE"/>
    <w:rsid w:val="00445DB6"/>
    <w:rsid w:val="00447A1B"/>
    <w:rsid w:val="00450FC5"/>
    <w:rsid w:val="00454745"/>
    <w:rsid w:val="004573AC"/>
    <w:rsid w:val="00464E93"/>
    <w:rsid w:val="00467316"/>
    <w:rsid w:val="00475A5D"/>
    <w:rsid w:val="004772C9"/>
    <w:rsid w:val="00483D48"/>
    <w:rsid w:val="0049219F"/>
    <w:rsid w:val="004A7A99"/>
    <w:rsid w:val="004B1F34"/>
    <w:rsid w:val="004B733B"/>
    <w:rsid w:val="004C6DED"/>
    <w:rsid w:val="004C7A5E"/>
    <w:rsid w:val="004D6D54"/>
    <w:rsid w:val="004E1FB9"/>
    <w:rsid w:val="004F2511"/>
    <w:rsid w:val="00504AE7"/>
    <w:rsid w:val="00504EC5"/>
    <w:rsid w:val="0050738A"/>
    <w:rsid w:val="00512040"/>
    <w:rsid w:val="0051526F"/>
    <w:rsid w:val="005217D2"/>
    <w:rsid w:val="0052375E"/>
    <w:rsid w:val="00524BF5"/>
    <w:rsid w:val="00525403"/>
    <w:rsid w:val="005270A4"/>
    <w:rsid w:val="0052782F"/>
    <w:rsid w:val="005313ED"/>
    <w:rsid w:val="00544D9D"/>
    <w:rsid w:val="00547F32"/>
    <w:rsid w:val="00552093"/>
    <w:rsid w:val="005535E5"/>
    <w:rsid w:val="00562D99"/>
    <w:rsid w:val="0056346D"/>
    <w:rsid w:val="00564873"/>
    <w:rsid w:val="005716C3"/>
    <w:rsid w:val="00575B76"/>
    <w:rsid w:val="00576DB2"/>
    <w:rsid w:val="0057730F"/>
    <w:rsid w:val="00584EED"/>
    <w:rsid w:val="005867A4"/>
    <w:rsid w:val="005867DA"/>
    <w:rsid w:val="00587F0E"/>
    <w:rsid w:val="005901DB"/>
    <w:rsid w:val="005912E6"/>
    <w:rsid w:val="00595C61"/>
    <w:rsid w:val="005A1602"/>
    <w:rsid w:val="005A2F46"/>
    <w:rsid w:val="005A3540"/>
    <w:rsid w:val="005A6295"/>
    <w:rsid w:val="005B5E3C"/>
    <w:rsid w:val="005C0D61"/>
    <w:rsid w:val="005C136C"/>
    <w:rsid w:val="005C1560"/>
    <w:rsid w:val="005C2D54"/>
    <w:rsid w:val="005C351C"/>
    <w:rsid w:val="005C37C9"/>
    <w:rsid w:val="005C5FD2"/>
    <w:rsid w:val="005C6CFA"/>
    <w:rsid w:val="005D29FB"/>
    <w:rsid w:val="005D471A"/>
    <w:rsid w:val="005E49E7"/>
    <w:rsid w:val="005E4C79"/>
    <w:rsid w:val="005E70D2"/>
    <w:rsid w:val="005E719B"/>
    <w:rsid w:val="005F1A43"/>
    <w:rsid w:val="005F2BBD"/>
    <w:rsid w:val="005F421B"/>
    <w:rsid w:val="005F6C04"/>
    <w:rsid w:val="006001E5"/>
    <w:rsid w:val="00601CED"/>
    <w:rsid w:val="00601F3B"/>
    <w:rsid w:val="006057D4"/>
    <w:rsid w:val="0061288B"/>
    <w:rsid w:val="006129A6"/>
    <w:rsid w:val="00614D84"/>
    <w:rsid w:val="0061522F"/>
    <w:rsid w:val="006155BB"/>
    <w:rsid w:val="00624B47"/>
    <w:rsid w:val="00627E3A"/>
    <w:rsid w:val="00630BE0"/>
    <w:rsid w:val="00635378"/>
    <w:rsid w:val="006404BF"/>
    <w:rsid w:val="00644A92"/>
    <w:rsid w:val="00646498"/>
    <w:rsid w:val="0065342C"/>
    <w:rsid w:val="00663BDA"/>
    <w:rsid w:val="00664272"/>
    <w:rsid w:val="00667CEE"/>
    <w:rsid w:val="0068104C"/>
    <w:rsid w:val="00683D69"/>
    <w:rsid w:val="006864CD"/>
    <w:rsid w:val="00695C0E"/>
    <w:rsid w:val="006A03BB"/>
    <w:rsid w:val="006A5D0E"/>
    <w:rsid w:val="006B63E4"/>
    <w:rsid w:val="006C0B6E"/>
    <w:rsid w:val="006C0FFB"/>
    <w:rsid w:val="006C536A"/>
    <w:rsid w:val="006D2BEE"/>
    <w:rsid w:val="006D716B"/>
    <w:rsid w:val="006E09E2"/>
    <w:rsid w:val="006F0E01"/>
    <w:rsid w:val="006F1B07"/>
    <w:rsid w:val="006F35B8"/>
    <w:rsid w:val="006F3601"/>
    <w:rsid w:val="006F3E88"/>
    <w:rsid w:val="006F79A7"/>
    <w:rsid w:val="0070094B"/>
    <w:rsid w:val="007033A7"/>
    <w:rsid w:val="00705918"/>
    <w:rsid w:val="007065AB"/>
    <w:rsid w:val="00707778"/>
    <w:rsid w:val="0071280D"/>
    <w:rsid w:val="00713BE5"/>
    <w:rsid w:val="0071435C"/>
    <w:rsid w:val="00717C0F"/>
    <w:rsid w:val="007269B4"/>
    <w:rsid w:val="007272FD"/>
    <w:rsid w:val="00730182"/>
    <w:rsid w:val="00731312"/>
    <w:rsid w:val="007400E9"/>
    <w:rsid w:val="007424AA"/>
    <w:rsid w:val="00742C91"/>
    <w:rsid w:val="00752374"/>
    <w:rsid w:val="007643DD"/>
    <w:rsid w:val="00764562"/>
    <w:rsid w:val="007645DC"/>
    <w:rsid w:val="007707E9"/>
    <w:rsid w:val="00774E57"/>
    <w:rsid w:val="0077528D"/>
    <w:rsid w:val="00775CE3"/>
    <w:rsid w:val="00776535"/>
    <w:rsid w:val="007811A4"/>
    <w:rsid w:val="00782B20"/>
    <w:rsid w:val="007841F5"/>
    <w:rsid w:val="00792093"/>
    <w:rsid w:val="007927D6"/>
    <w:rsid w:val="00795E9B"/>
    <w:rsid w:val="00796C16"/>
    <w:rsid w:val="007A17D2"/>
    <w:rsid w:val="007A75F2"/>
    <w:rsid w:val="007B07EE"/>
    <w:rsid w:val="007B0D4C"/>
    <w:rsid w:val="007B1E24"/>
    <w:rsid w:val="007B6707"/>
    <w:rsid w:val="007C54DC"/>
    <w:rsid w:val="007C74C4"/>
    <w:rsid w:val="007D00F8"/>
    <w:rsid w:val="007D0E36"/>
    <w:rsid w:val="007D322D"/>
    <w:rsid w:val="007D48F6"/>
    <w:rsid w:val="007E2AC1"/>
    <w:rsid w:val="007E359F"/>
    <w:rsid w:val="007E7F64"/>
    <w:rsid w:val="007F2401"/>
    <w:rsid w:val="007F60C5"/>
    <w:rsid w:val="007F77A2"/>
    <w:rsid w:val="008023F3"/>
    <w:rsid w:val="00802B48"/>
    <w:rsid w:val="00804ECA"/>
    <w:rsid w:val="0080504D"/>
    <w:rsid w:val="00806C34"/>
    <w:rsid w:val="00810361"/>
    <w:rsid w:val="00812F32"/>
    <w:rsid w:val="0081512B"/>
    <w:rsid w:val="00815F88"/>
    <w:rsid w:val="008327D2"/>
    <w:rsid w:val="0083409C"/>
    <w:rsid w:val="00835C2C"/>
    <w:rsid w:val="00836017"/>
    <w:rsid w:val="008373B0"/>
    <w:rsid w:val="00840148"/>
    <w:rsid w:val="008404A9"/>
    <w:rsid w:val="00842115"/>
    <w:rsid w:val="00842BCB"/>
    <w:rsid w:val="008506A0"/>
    <w:rsid w:val="00850ADB"/>
    <w:rsid w:val="00851057"/>
    <w:rsid w:val="00854293"/>
    <w:rsid w:val="00860E17"/>
    <w:rsid w:val="00863F65"/>
    <w:rsid w:val="00866821"/>
    <w:rsid w:val="00873E17"/>
    <w:rsid w:val="00874A3F"/>
    <w:rsid w:val="00875F94"/>
    <w:rsid w:val="0087633F"/>
    <w:rsid w:val="00880285"/>
    <w:rsid w:val="008804D2"/>
    <w:rsid w:val="00884926"/>
    <w:rsid w:val="008922B4"/>
    <w:rsid w:val="00897BF6"/>
    <w:rsid w:val="008A36AD"/>
    <w:rsid w:val="008A62BC"/>
    <w:rsid w:val="008B0E41"/>
    <w:rsid w:val="008B2EB4"/>
    <w:rsid w:val="008B484B"/>
    <w:rsid w:val="008B50A2"/>
    <w:rsid w:val="008B5B65"/>
    <w:rsid w:val="008B64DB"/>
    <w:rsid w:val="008B76AE"/>
    <w:rsid w:val="008C14BB"/>
    <w:rsid w:val="008C6C1A"/>
    <w:rsid w:val="008D2753"/>
    <w:rsid w:val="008D4E2F"/>
    <w:rsid w:val="008E3275"/>
    <w:rsid w:val="008E4C81"/>
    <w:rsid w:val="008F1AFA"/>
    <w:rsid w:val="008F1DB4"/>
    <w:rsid w:val="008F2338"/>
    <w:rsid w:val="008F2514"/>
    <w:rsid w:val="008F455D"/>
    <w:rsid w:val="008F606E"/>
    <w:rsid w:val="008F7F02"/>
    <w:rsid w:val="009024D1"/>
    <w:rsid w:val="00905C14"/>
    <w:rsid w:val="00910FA9"/>
    <w:rsid w:val="00913220"/>
    <w:rsid w:val="009134A4"/>
    <w:rsid w:val="0091744F"/>
    <w:rsid w:val="00920E4C"/>
    <w:rsid w:val="00927D5F"/>
    <w:rsid w:val="00930A22"/>
    <w:rsid w:val="00940AED"/>
    <w:rsid w:val="009464C4"/>
    <w:rsid w:val="00946A78"/>
    <w:rsid w:val="0095138B"/>
    <w:rsid w:val="009563BE"/>
    <w:rsid w:val="009618CC"/>
    <w:rsid w:val="00962BF1"/>
    <w:rsid w:val="00973574"/>
    <w:rsid w:val="00974DE7"/>
    <w:rsid w:val="00975642"/>
    <w:rsid w:val="0097614B"/>
    <w:rsid w:val="0097630B"/>
    <w:rsid w:val="009867DF"/>
    <w:rsid w:val="009937EB"/>
    <w:rsid w:val="009A281C"/>
    <w:rsid w:val="009A3BF2"/>
    <w:rsid w:val="009A3DE0"/>
    <w:rsid w:val="009A6F9B"/>
    <w:rsid w:val="009B385A"/>
    <w:rsid w:val="009B6213"/>
    <w:rsid w:val="009C23C8"/>
    <w:rsid w:val="009D1E00"/>
    <w:rsid w:val="009D265D"/>
    <w:rsid w:val="009D2B48"/>
    <w:rsid w:val="009D3748"/>
    <w:rsid w:val="009D3DD5"/>
    <w:rsid w:val="009D3DE7"/>
    <w:rsid w:val="009D572C"/>
    <w:rsid w:val="009E052F"/>
    <w:rsid w:val="009E06AA"/>
    <w:rsid w:val="009F74CA"/>
    <w:rsid w:val="00A074C1"/>
    <w:rsid w:val="00A0753F"/>
    <w:rsid w:val="00A07F32"/>
    <w:rsid w:val="00A14341"/>
    <w:rsid w:val="00A156E5"/>
    <w:rsid w:val="00A23977"/>
    <w:rsid w:val="00A4082C"/>
    <w:rsid w:val="00A44FA4"/>
    <w:rsid w:val="00A46C30"/>
    <w:rsid w:val="00A51075"/>
    <w:rsid w:val="00A57348"/>
    <w:rsid w:val="00A613CE"/>
    <w:rsid w:val="00A64C1B"/>
    <w:rsid w:val="00A662F9"/>
    <w:rsid w:val="00A6698F"/>
    <w:rsid w:val="00A67B24"/>
    <w:rsid w:val="00A70023"/>
    <w:rsid w:val="00A72D3F"/>
    <w:rsid w:val="00A73553"/>
    <w:rsid w:val="00A74273"/>
    <w:rsid w:val="00A87B8C"/>
    <w:rsid w:val="00A93FFB"/>
    <w:rsid w:val="00A96748"/>
    <w:rsid w:val="00AA141C"/>
    <w:rsid w:val="00AA1E58"/>
    <w:rsid w:val="00AA2561"/>
    <w:rsid w:val="00AB1192"/>
    <w:rsid w:val="00AB43B1"/>
    <w:rsid w:val="00AB4DD0"/>
    <w:rsid w:val="00AB5146"/>
    <w:rsid w:val="00AB5E02"/>
    <w:rsid w:val="00AB7737"/>
    <w:rsid w:val="00AC04AA"/>
    <w:rsid w:val="00AC0B97"/>
    <w:rsid w:val="00AC4EED"/>
    <w:rsid w:val="00AD3A5B"/>
    <w:rsid w:val="00AD547D"/>
    <w:rsid w:val="00AD73B7"/>
    <w:rsid w:val="00AE31A7"/>
    <w:rsid w:val="00AF58A1"/>
    <w:rsid w:val="00AF6CC1"/>
    <w:rsid w:val="00B030C3"/>
    <w:rsid w:val="00B04683"/>
    <w:rsid w:val="00B04F06"/>
    <w:rsid w:val="00B139F5"/>
    <w:rsid w:val="00B15264"/>
    <w:rsid w:val="00B16545"/>
    <w:rsid w:val="00B2538D"/>
    <w:rsid w:val="00B35EB7"/>
    <w:rsid w:val="00B37888"/>
    <w:rsid w:val="00B4278B"/>
    <w:rsid w:val="00B43654"/>
    <w:rsid w:val="00B43C34"/>
    <w:rsid w:val="00B445E3"/>
    <w:rsid w:val="00B47CB4"/>
    <w:rsid w:val="00B533E2"/>
    <w:rsid w:val="00B535B1"/>
    <w:rsid w:val="00B53611"/>
    <w:rsid w:val="00B54803"/>
    <w:rsid w:val="00B5682F"/>
    <w:rsid w:val="00B6037B"/>
    <w:rsid w:val="00B6166C"/>
    <w:rsid w:val="00B705BF"/>
    <w:rsid w:val="00B70847"/>
    <w:rsid w:val="00B70CE2"/>
    <w:rsid w:val="00B73646"/>
    <w:rsid w:val="00B806C4"/>
    <w:rsid w:val="00B824F5"/>
    <w:rsid w:val="00B86010"/>
    <w:rsid w:val="00B902D0"/>
    <w:rsid w:val="00B972A6"/>
    <w:rsid w:val="00BA0C40"/>
    <w:rsid w:val="00BA3279"/>
    <w:rsid w:val="00BA3DA7"/>
    <w:rsid w:val="00BA3ED4"/>
    <w:rsid w:val="00BA5359"/>
    <w:rsid w:val="00BB0F21"/>
    <w:rsid w:val="00BB12C5"/>
    <w:rsid w:val="00BB4DAF"/>
    <w:rsid w:val="00BB506D"/>
    <w:rsid w:val="00BC19AF"/>
    <w:rsid w:val="00BC2EFB"/>
    <w:rsid w:val="00BC771F"/>
    <w:rsid w:val="00BD2B3A"/>
    <w:rsid w:val="00BE51F9"/>
    <w:rsid w:val="00BF616B"/>
    <w:rsid w:val="00C03A19"/>
    <w:rsid w:val="00C07ADB"/>
    <w:rsid w:val="00C07EC9"/>
    <w:rsid w:val="00C13130"/>
    <w:rsid w:val="00C1433C"/>
    <w:rsid w:val="00C14D57"/>
    <w:rsid w:val="00C16A97"/>
    <w:rsid w:val="00C2036B"/>
    <w:rsid w:val="00C21853"/>
    <w:rsid w:val="00C2777F"/>
    <w:rsid w:val="00C302C1"/>
    <w:rsid w:val="00C356FC"/>
    <w:rsid w:val="00C36017"/>
    <w:rsid w:val="00C407B6"/>
    <w:rsid w:val="00C433F2"/>
    <w:rsid w:val="00C46852"/>
    <w:rsid w:val="00C518D5"/>
    <w:rsid w:val="00C54433"/>
    <w:rsid w:val="00C573D0"/>
    <w:rsid w:val="00C7014F"/>
    <w:rsid w:val="00C71C24"/>
    <w:rsid w:val="00C72546"/>
    <w:rsid w:val="00C75400"/>
    <w:rsid w:val="00C92B29"/>
    <w:rsid w:val="00CA0DA7"/>
    <w:rsid w:val="00CA272B"/>
    <w:rsid w:val="00CA57E3"/>
    <w:rsid w:val="00CA70A6"/>
    <w:rsid w:val="00CB6F49"/>
    <w:rsid w:val="00CB7334"/>
    <w:rsid w:val="00CC1619"/>
    <w:rsid w:val="00CC4FD6"/>
    <w:rsid w:val="00CC5A81"/>
    <w:rsid w:val="00CC788E"/>
    <w:rsid w:val="00CD31EA"/>
    <w:rsid w:val="00CD3C62"/>
    <w:rsid w:val="00CD4BF1"/>
    <w:rsid w:val="00CE142D"/>
    <w:rsid w:val="00CE5167"/>
    <w:rsid w:val="00CF3A4D"/>
    <w:rsid w:val="00CF51AF"/>
    <w:rsid w:val="00CF5E87"/>
    <w:rsid w:val="00CF645F"/>
    <w:rsid w:val="00D0125E"/>
    <w:rsid w:val="00D02643"/>
    <w:rsid w:val="00D063C3"/>
    <w:rsid w:val="00D07D31"/>
    <w:rsid w:val="00D14381"/>
    <w:rsid w:val="00D150FD"/>
    <w:rsid w:val="00D16077"/>
    <w:rsid w:val="00D20428"/>
    <w:rsid w:val="00D276CA"/>
    <w:rsid w:val="00D27DC4"/>
    <w:rsid w:val="00D314AC"/>
    <w:rsid w:val="00D327DB"/>
    <w:rsid w:val="00D33087"/>
    <w:rsid w:val="00D36808"/>
    <w:rsid w:val="00D4553A"/>
    <w:rsid w:val="00D474CD"/>
    <w:rsid w:val="00D51D3B"/>
    <w:rsid w:val="00D57EBE"/>
    <w:rsid w:val="00D6647F"/>
    <w:rsid w:val="00D66494"/>
    <w:rsid w:val="00D70996"/>
    <w:rsid w:val="00D750AD"/>
    <w:rsid w:val="00D759C1"/>
    <w:rsid w:val="00D829F9"/>
    <w:rsid w:val="00D8352C"/>
    <w:rsid w:val="00D861D6"/>
    <w:rsid w:val="00D90FB2"/>
    <w:rsid w:val="00D911B1"/>
    <w:rsid w:val="00D91908"/>
    <w:rsid w:val="00D91E5D"/>
    <w:rsid w:val="00D9343B"/>
    <w:rsid w:val="00D93CCB"/>
    <w:rsid w:val="00D94CBC"/>
    <w:rsid w:val="00D96718"/>
    <w:rsid w:val="00D9744E"/>
    <w:rsid w:val="00DA0569"/>
    <w:rsid w:val="00DA35F2"/>
    <w:rsid w:val="00DA704A"/>
    <w:rsid w:val="00DA78A4"/>
    <w:rsid w:val="00DB05CC"/>
    <w:rsid w:val="00DB6B7B"/>
    <w:rsid w:val="00DC234F"/>
    <w:rsid w:val="00DC6ABC"/>
    <w:rsid w:val="00DD17E8"/>
    <w:rsid w:val="00DE147D"/>
    <w:rsid w:val="00DE3BF8"/>
    <w:rsid w:val="00DE4E9D"/>
    <w:rsid w:val="00DF2B28"/>
    <w:rsid w:val="00DF3E02"/>
    <w:rsid w:val="00DF7B70"/>
    <w:rsid w:val="00E0248D"/>
    <w:rsid w:val="00E07C63"/>
    <w:rsid w:val="00E14300"/>
    <w:rsid w:val="00E15532"/>
    <w:rsid w:val="00E16536"/>
    <w:rsid w:val="00E16EBD"/>
    <w:rsid w:val="00E2091E"/>
    <w:rsid w:val="00E22BFC"/>
    <w:rsid w:val="00E307E6"/>
    <w:rsid w:val="00E34A40"/>
    <w:rsid w:val="00E354E9"/>
    <w:rsid w:val="00E432F4"/>
    <w:rsid w:val="00E43528"/>
    <w:rsid w:val="00E51AF8"/>
    <w:rsid w:val="00E55B95"/>
    <w:rsid w:val="00E632B2"/>
    <w:rsid w:val="00E634A8"/>
    <w:rsid w:val="00E647BA"/>
    <w:rsid w:val="00E74188"/>
    <w:rsid w:val="00E75295"/>
    <w:rsid w:val="00E753F4"/>
    <w:rsid w:val="00E763E1"/>
    <w:rsid w:val="00E77344"/>
    <w:rsid w:val="00E777C1"/>
    <w:rsid w:val="00E80437"/>
    <w:rsid w:val="00E81459"/>
    <w:rsid w:val="00E83B33"/>
    <w:rsid w:val="00E9032B"/>
    <w:rsid w:val="00E94A24"/>
    <w:rsid w:val="00E972AF"/>
    <w:rsid w:val="00EA1B61"/>
    <w:rsid w:val="00EA2864"/>
    <w:rsid w:val="00EA4B9C"/>
    <w:rsid w:val="00EA757E"/>
    <w:rsid w:val="00EB13FD"/>
    <w:rsid w:val="00EB2266"/>
    <w:rsid w:val="00EB5A1A"/>
    <w:rsid w:val="00EC0D70"/>
    <w:rsid w:val="00EC2A77"/>
    <w:rsid w:val="00EC68B1"/>
    <w:rsid w:val="00EC7B53"/>
    <w:rsid w:val="00ED17A0"/>
    <w:rsid w:val="00ED2B2D"/>
    <w:rsid w:val="00ED33BC"/>
    <w:rsid w:val="00ED360A"/>
    <w:rsid w:val="00ED755E"/>
    <w:rsid w:val="00EE1BEC"/>
    <w:rsid w:val="00EE34B4"/>
    <w:rsid w:val="00EE529D"/>
    <w:rsid w:val="00EF0425"/>
    <w:rsid w:val="00EF3A76"/>
    <w:rsid w:val="00EF5ECA"/>
    <w:rsid w:val="00EF769D"/>
    <w:rsid w:val="00F03DD4"/>
    <w:rsid w:val="00F05864"/>
    <w:rsid w:val="00F07E7D"/>
    <w:rsid w:val="00F07FCF"/>
    <w:rsid w:val="00F14C9D"/>
    <w:rsid w:val="00F16AE7"/>
    <w:rsid w:val="00F2737B"/>
    <w:rsid w:val="00F31ED0"/>
    <w:rsid w:val="00F32A98"/>
    <w:rsid w:val="00F3617E"/>
    <w:rsid w:val="00F36D97"/>
    <w:rsid w:val="00F37400"/>
    <w:rsid w:val="00F37905"/>
    <w:rsid w:val="00F419E4"/>
    <w:rsid w:val="00F42B99"/>
    <w:rsid w:val="00F42FF4"/>
    <w:rsid w:val="00F466EC"/>
    <w:rsid w:val="00F51E0E"/>
    <w:rsid w:val="00F64DFA"/>
    <w:rsid w:val="00F655E2"/>
    <w:rsid w:val="00F67781"/>
    <w:rsid w:val="00F7029E"/>
    <w:rsid w:val="00F75371"/>
    <w:rsid w:val="00F81462"/>
    <w:rsid w:val="00F830DA"/>
    <w:rsid w:val="00F8456D"/>
    <w:rsid w:val="00F90300"/>
    <w:rsid w:val="00F9037C"/>
    <w:rsid w:val="00F938A9"/>
    <w:rsid w:val="00FA066D"/>
    <w:rsid w:val="00FA331E"/>
    <w:rsid w:val="00FA3FB8"/>
    <w:rsid w:val="00FA55A6"/>
    <w:rsid w:val="00FB6219"/>
    <w:rsid w:val="00FC0D8F"/>
    <w:rsid w:val="00FC36E8"/>
    <w:rsid w:val="00FC53C4"/>
    <w:rsid w:val="00FC70B4"/>
    <w:rsid w:val="00FD1B4F"/>
    <w:rsid w:val="00FD5572"/>
    <w:rsid w:val="00FE0E17"/>
    <w:rsid w:val="00FE3095"/>
    <w:rsid w:val="00FE6776"/>
    <w:rsid w:val="00FE79F9"/>
    <w:rsid w:val="00FF1D11"/>
    <w:rsid w:val="00FF5F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244372A"/>
  <w15:docId w15:val="{7AC26BDB-0EDF-4D39-98A2-49BFD0E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8F6"/>
    <w:rPr>
      <w:kern w:val="2"/>
      <w:sz w:val="21"/>
      <w:szCs w:val="24"/>
    </w:rPr>
  </w:style>
  <w:style w:type="character" w:styleId="a5">
    <w:name w:val="page number"/>
    <w:basedOn w:val="a0"/>
    <w:rsid w:val="007D48F6"/>
  </w:style>
  <w:style w:type="paragraph" w:styleId="Web">
    <w:name w:val="Normal (Web)"/>
    <w:basedOn w:val="a"/>
    <w:rsid w:val="007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No Spacing"/>
    <w:uiPriority w:val="1"/>
    <w:qFormat/>
    <w:rsid w:val="007D48F6"/>
    <w:pPr>
      <w:widowControl w:val="0"/>
      <w:jc w:val="both"/>
    </w:pPr>
    <w:rPr>
      <w:sz w:val="21"/>
      <w:szCs w:val="22"/>
    </w:rPr>
  </w:style>
  <w:style w:type="character" w:styleId="a7">
    <w:name w:val="Hyperlink"/>
    <w:basedOn w:val="a0"/>
    <w:rsid w:val="001E30DD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E30DD"/>
    <w:pPr>
      <w:jc w:val="center"/>
    </w:pPr>
    <w:rPr>
      <w:rFonts w:hAnsi="ＭＳ ゴシック"/>
      <w:sz w:val="28"/>
      <w:szCs w:val="28"/>
    </w:rPr>
  </w:style>
  <w:style w:type="character" w:customStyle="1" w:styleId="a9">
    <w:name w:val="記 (文字)"/>
    <w:basedOn w:val="a0"/>
    <w:link w:val="a8"/>
    <w:rsid w:val="001E30DD"/>
    <w:rPr>
      <w:rFonts w:ascii="ＭＳ ゴシック" w:eastAsia="ＭＳ ゴシック" w:hAnsi="ＭＳ ゴシック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바탕글"/>
    <w:basedOn w:val="a"/>
    <w:rsid w:val="00897BF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d">
    <w:name w:val="제목"/>
    <w:basedOn w:val="a"/>
    <w:rsid w:val="00897BF6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character" w:customStyle="1" w:styleId="cha1">
    <w:name w:val="cha1"/>
    <w:rsid w:val="00897BF6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E4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4165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54433"/>
  </w:style>
  <w:style w:type="character" w:customStyle="1" w:styleId="af1">
    <w:name w:val="日付 (文字)"/>
    <w:basedOn w:val="a0"/>
    <w:link w:val="af0"/>
    <w:uiPriority w:val="99"/>
    <w:semiHidden/>
    <w:rsid w:val="00C54433"/>
  </w:style>
  <w:style w:type="character" w:customStyle="1" w:styleId="longtext">
    <w:name w:val="long_text"/>
    <w:basedOn w:val="a0"/>
    <w:rsid w:val="005F421B"/>
  </w:style>
  <w:style w:type="paragraph" w:styleId="af2">
    <w:name w:val="List Paragraph"/>
    <w:basedOn w:val="a"/>
    <w:uiPriority w:val="34"/>
    <w:qFormat/>
    <w:rsid w:val="00B70CE2"/>
    <w:pPr>
      <w:ind w:leftChars="400" w:left="840"/>
    </w:pPr>
  </w:style>
  <w:style w:type="table" w:styleId="af3">
    <w:name w:val="Table Grid"/>
    <w:basedOn w:val="a1"/>
    <w:rsid w:val="009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5672F"/>
    <w:pPr>
      <w:spacing w:before="240" w:after="120"/>
      <w:jc w:val="center"/>
      <w:outlineLvl w:val="0"/>
    </w:pPr>
    <w:rPr>
      <w:rFonts w:asciiTheme="majorHAnsi" w:hAnsiTheme="majorHAnsi" w:cstheme="majorBidi"/>
      <w:color w:val="auto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5672F"/>
    <w:rPr>
      <w:rFonts w:asciiTheme="majorHAnsi" w:hAnsiTheme="majorHAnsi" w:cstheme="majorBidi"/>
      <w:color w:val="auto"/>
      <w:sz w:val="32"/>
      <w:szCs w:val="32"/>
    </w:rPr>
  </w:style>
  <w:style w:type="character" w:customStyle="1" w:styleId="regreen">
    <w:name w:val="re_green"/>
    <w:basedOn w:val="a0"/>
    <w:rsid w:val="00552093"/>
  </w:style>
  <w:style w:type="character" w:customStyle="1" w:styleId="rered">
    <w:name w:val="re_red"/>
    <w:basedOn w:val="a0"/>
    <w:rsid w:val="00552093"/>
  </w:style>
  <w:style w:type="character" w:customStyle="1" w:styleId="repurple">
    <w:name w:val="re_purple"/>
    <w:basedOn w:val="a0"/>
    <w:rsid w:val="00552093"/>
  </w:style>
  <w:style w:type="paragraph" w:customStyle="1" w:styleId="Default">
    <w:name w:val="Default"/>
    <w:rsid w:val="005C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customStyle="1" w:styleId="s0">
    <w:name w:val="s0"/>
    <w:rsid w:val="00464E93"/>
    <w:pPr>
      <w:widowControl w:val="0"/>
      <w:autoSpaceDE w:val="0"/>
      <w:autoSpaceDN w:val="0"/>
      <w:adjustRightInd w:val="0"/>
    </w:pPr>
    <w:rPr>
      <w:rFonts w:ascii="Batang" w:eastAsia="Batang"/>
      <w:color w:val="auto"/>
      <w:kern w:val="0"/>
    </w:rPr>
  </w:style>
  <w:style w:type="table" w:styleId="af6">
    <w:name w:val="Grid Table Light"/>
    <w:basedOn w:val="a1"/>
    <w:uiPriority w:val="40"/>
    <w:rsid w:val="005C37C9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1B3C-D2AF-4E2C-A51D-DE440EA5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Links>
    <vt:vector size="6" baseType="variant">
      <vt:variant>
        <vt:i4>2687040</vt:i4>
      </vt:variant>
      <vt:variant>
        <vt:i4>32</vt:i4>
      </vt:variant>
      <vt:variant>
        <vt:i4>0</vt:i4>
      </vt:variant>
      <vt:variant>
        <vt:i4>5</vt:i4>
      </vt:variant>
      <vt:variant>
        <vt:lpwstr>mailto:info@mindan-osaka.org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2018-12-26T06:33:00Z</cp:lastPrinted>
  <dcterms:created xsi:type="dcterms:W3CDTF">2019-01-10T05:44:00Z</dcterms:created>
  <dcterms:modified xsi:type="dcterms:W3CDTF">2019-01-10T05:51:00Z</dcterms:modified>
</cp:coreProperties>
</file>