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1894"/>
        <w:gridCol w:w="2848"/>
        <w:gridCol w:w="1420"/>
        <w:gridCol w:w="2113"/>
      </w:tblGrid>
      <w:tr w:rsidR="00B71117" w:rsidRPr="00B71117" w:rsidTr="00B71117">
        <w:trPr>
          <w:trHeight w:val="350"/>
        </w:trPr>
        <w:tc>
          <w:tcPr>
            <w:tcW w:w="98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■ [</w:t>
            </w:r>
            <w:r w:rsidRPr="00B71117">
              <w:rPr>
                <w:rFonts w:ascii="돋움" w:eastAsia="돋움" w:hAnsi="돋움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지침 - </w:t>
            </w:r>
            <w:r w:rsidRPr="00B71117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 xml:space="preserve">별지 제8호서식] </w:t>
            </w:r>
          </w:p>
        </w:tc>
      </w:tr>
      <w:tr w:rsidR="00B71117" w:rsidRPr="00B71117" w:rsidTr="00B71117">
        <w:trPr>
          <w:trHeight w:val="902"/>
        </w:trPr>
        <w:tc>
          <w:tcPr>
            <w:tcW w:w="9810" w:type="dxa"/>
            <w:gridSpan w:val="5"/>
            <w:tcBorders>
              <w:top w:val="nil"/>
              <w:left w:val="nil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해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외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송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금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신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청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71117">
              <w:rPr>
                <w:rFonts w:ascii="한양신명조" w:eastAsia="명조" w:hAnsi="한양중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서</w:t>
            </w:r>
            <w:bookmarkStart w:id="0" w:name="_GoBack"/>
            <w:bookmarkEnd w:id="0"/>
          </w:p>
          <w:p w:rsidR="00B71117" w:rsidRPr="00B71117" w:rsidRDefault="00B71117" w:rsidP="00B71117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한양견고딕" w:eastAsia="한양견고딕" w:hAnsi="굴림" w:cs="굴림" w:hint="eastAsia"/>
                <w:color w:val="000000"/>
                <w:kern w:val="0"/>
                <w:sz w:val="24"/>
                <w:szCs w:val="24"/>
              </w:rPr>
              <w:t>APPLICATION FOR OVERSEAS REMITTANCE</w:t>
            </w:r>
            <w:r w:rsidRPr="00B71117">
              <w:rPr>
                <w:rFonts w:ascii="바탕" w:eastAsia="한양견고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B71117" w:rsidRPr="00B71117" w:rsidTr="00B71117">
        <w:trPr>
          <w:trHeight w:val="528"/>
        </w:trPr>
        <w:tc>
          <w:tcPr>
            <w:tcW w:w="1370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보상금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청구인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 xml:space="preserve">Applicant of </w:t>
            </w: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Compensation</w:t>
            </w:r>
            <w:r w:rsidRPr="00B71117">
              <w:rPr>
                <w:rFonts w:ascii="한양신명조" w:eastAsia="돋움체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성 명 Full Name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494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국 적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716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spacing w:val="-6"/>
                <w:kern w:val="0"/>
                <w:szCs w:val="20"/>
              </w:rPr>
              <w:t>주소 및 우편번호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Mailing Address and Zip Code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886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전화번호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Telephone Number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Cs w:val="20"/>
              </w:rPr>
              <w:t>☎ (</w:t>
            </w:r>
            <w:r>
              <w:rPr>
                <w:rFonts w:ascii="돋움체" w:eastAsia="돋움체" w:hAnsi="돋움체" w:cs="굴림"/>
                <w:color w:val="000000"/>
                <w:spacing w:val="-12"/>
                <w:kern w:val="0"/>
                <w:szCs w:val="20"/>
              </w:rPr>
              <w:t xml:space="preserve">         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Cs w:val="20"/>
              </w:rPr>
              <w:t xml:space="preserve"> ) - (</w:t>
            </w:r>
            <w:r>
              <w:rPr>
                <w:rFonts w:ascii="돋움체" w:eastAsia="돋움체" w:hAnsi="돋움체" w:cs="굴림"/>
                <w:color w:val="000000"/>
                <w:spacing w:val="-12"/>
                <w:kern w:val="0"/>
                <w:szCs w:val="20"/>
              </w:rPr>
              <w:t xml:space="preserve">          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Cs w:val="20"/>
              </w:rPr>
              <w:t>) - (</w:t>
            </w:r>
            <w:r>
              <w:rPr>
                <w:rFonts w:ascii="돋움체" w:eastAsia="돋움체" w:hAnsi="돋움체" w:cs="굴림"/>
                <w:color w:val="000000"/>
                <w:spacing w:val="-12"/>
                <w:kern w:val="0"/>
                <w:szCs w:val="20"/>
              </w:rPr>
              <w:t xml:space="preserve">          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Cs w:val="20"/>
              </w:rPr>
              <w:t xml:space="preserve"> ) - (</w:t>
            </w:r>
            <w:r>
              <w:rPr>
                <w:rFonts w:ascii="돋움체" w:eastAsia="돋움체" w:hAnsi="돋움체" w:cs="굴림"/>
                <w:color w:val="000000"/>
                <w:spacing w:val="-12"/>
                <w:kern w:val="0"/>
                <w:szCs w:val="20"/>
              </w:rPr>
              <w:t xml:space="preserve">         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-12"/>
                <w:kern w:val="0"/>
                <w:szCs w:val="20"/>
              </w:rPr>
              <w:t xml:space="preserve"> )</w:t>
            </w:r>
          </w:p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※ 국가 및 지역코드를 포함하여 기재하십시오. </w:t>
            </w:r>
          </w:p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(Please include country and area code.)</w:t>
            </w:r>
          </w:p>
        </w:tc>
      </w:tr>
      <w:tr w:rsidR="00B71117" w:rsidRPr="00B71117" w:rsidTr="00B71117">
        <w:trPr>
          <w:trHeight w:val="572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이메일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E-mail Address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553"/>
        </w:trPr>
        <w:tc>
          <w:tcPr>
            <w:tcW w:w="1370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희생자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Victim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성 명 Full Name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619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주민등록번호 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또는 생년월일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ID </w:t>
            </w:r>
            <w:proofErr w:type="spellStart"/>
            <w:proofErr w:type="gramStart"/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No.or</w:t>
            </w:r>
            <w:proofErr w:type="spellEnd"/>
            <w:proofErr w:type="gramEnd"/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238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당시 주소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The Address 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at the time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236"/>
        </w:trPr>
        <w:tc>
          <w:tcPr>
            <w:tcW w:w="1370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보상금 결정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spacing w:val="-42"/>
                <w:kern w:val="0"/>
                <w:szCs w:val="20"/>
              </w:rPr>
              <w:t>Determination</w:t>
            </w:r>
            <w:r w:rsidRPr="00B71117">
              <w:rPr>
                <w:rFonts w:ascii="한양신명조" w:eastAsia="돋움체" w:hAnsi="굴림" w:cs="굴림"/>
                <w:b/>
                <w:bCs/>
                <w:color w:val="000000"/>
                <w:spacing w:val="-26"/>
                <w:kern w:val="0"/>
                <w:szCs w:val="20"/>
              </w:rPr>
              <w:t xml:space="preserve"> </w:t>
            </w: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 xml:space="preserve">on </w:t>
            </w: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Compensation</w:t>
            </w:r>
            <w:r w:rsidRPr="00B71117">
              <w:rPr>
                <w:rFonts w:ascii="한양신명조" w:eastAsia="돋움체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보상금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Compensation Money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71117" w:rsidRPr="00B71117" w:rsidTr="00B71117">
        <w:trPr>
          <w:trHeight w:val="642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결정일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Date of Determination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71117" w:rsidRPr="00B71117" w:rsidTr="00B71117">
        <w:trPr>
          <w:trHeight w:val="355"/>
        </w:trPr>
        <w:tc>
          <w:tcPr>
            <w:tcW w:w="137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예금주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Beneficiary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예 금 주 명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Account Holder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535"/>
        </w:trPr>
        <w:tc>
          <w:tcPr>
            <w:tcW w:w="1370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수취은행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Cs w:val="20"/>
              </w:rPr>
              <w:t>Financial Institution</w:t>
            </w: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지급 상대국 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Country</w:t>
            </w:r>
          </w:p>
        </w:tc>
        <w:tc>
          <w:tcPr>
            <w:tcW w:w="29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3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송금통화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Currency</w:t>
            </w:r>
          </w:p>
        </w:tc>
        <w:tc>
          <w:tcPr>
            <w:tcW w:w="21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674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71117">
              <w:rPr>
                <w:rFonts w:ascii="돋움체" w:eastAsia="돋움체" w:hAnsi="돋움체" w:cs="굴림" w:hint="eastAsia"/>
                <w:color w:val="000000"/>
                <w:spacing w:val="-28"/>
                <w:kern w:val="0"/>
                <w:szCs w:val="20"/>
              </w:rPr>
              <w:t>은행명</w:t>
            </w:r>
            <w:proofErr w:type="spellEnd"/>
            <w:r w:rsidRPr="00B71117">
              <w:rPr>
                <w:rFonts w:ascii="돋움체" w:eastAsia="돋움체" w:hAnsi="돋움체" w:cs="굴림" w:hint="eastAsia"/>
                <w:color w:val="000000"/>
                <w:spacing w:val="-28"/>
                <w:kern w:val="0"/>
                <w:szCs w:val="20"/>
              </w:rPr>
              <w:t xml:space="preserve"> 및 은행코드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Bank Name, Code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Cs w:val="20"/>
              </w:rPr>
              <w:t xml:space="preserve">※ 지점명을 반드시 </w:t>
            </w:r>
            <w:proofErr w:type="gramStart"/>
            <w:r w:rsidRPr="00B71117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Cs w:val="20"/>
              </w:rPr>
              <w:t>기재하십시오.(</w:t>
            </w:r>
            <w:proofErr w:type="gramEnd"/>
            <w:r w:rsidRPr="00B71117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Cs w:val="20"/>
              </w:rPr>
              <w:t>Please include bank's branch name.)</w:t>
            </w:r>
          </w:p>
        </w:tc>
      </w:tr>
      <w:tr w:rsidR="00B71117" w:rsidRPr="00B71117" w:rsidTr="00B71117">
        <w:trPr>
          <w:trHeight w:val="543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은 행 주 소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Bank Address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526"/>
        </w:trPr>
        <w:tc>
          <w:tcPr>
            <w:tcW w:w="0" w:type="auto"/>
            <w:vMerge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B71117" w:rsidRPr="00B71117" w:rsidRDefault="00B71117" w:rsidP="00B7111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계 좌 번 호</w:t>
            </w:r>
          </w:p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Account umber</w:t>
            </w:r>
          </w:p>
        </w:tc>
        <w:tc>
          <w:tcPr>
            <w:tcW w:w="653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71117" w:rsidRPr="00B71117" w:rsidTr="00B71117">
        <w:trPr>
          <w:trHeight w:val="664"/>
        </w:trPr>
        <w:tc>
          <w:tcPr>
            <w:tcW w:w="9810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276" w:lineRule="auto"/>
              <w:ind w:left="104" w:hanging="10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spacing w:val="10"/>
                <w:kern w:val="0"/>
                <w:szCs w:val="20"/>
              </w:rPr>
              <w:t>청구인의 과실에 의해 발생하는 송금 수수료는 청구인 본인이 부담하게 됩니다.</w:t>
            </w:r>
          </w:p>
          <w:p w:rsidR="00B71117" w:rsidRPr="00B71117" w:rsidRDefault="00B71117" w:rsidP="00B71117">
            <w:pPr>
              <w:snapToGrid w:val="0"/>
              <w:spacing w:after="0" w:line="276" w:lineRule="auto"/>
              <w:ind w:left="104" w:hanging="10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Cs w:val="20"/>
              </w:rPr>
              <w:t>The remittance fees incurred due to applicant’s fault will be borne by the applicant.</w:t>
            </w:r>
          </w:p>
        </w:tc>
      </w:tr>
      <w:tr w:rsidR="00B71117" w:rsidRPr="00B71117" w:rsidTr="00B71117">
        <w:trPr>
          <w:trHeight w:val="1111"/>
        </w:trPr>
        <w:tc>
          <w:tcPr>
            <w:tcW w:w="9810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wordWrap/>
              <w:snapToGrid w:val="0"/>
              <w:spacing w:after="0" w:line="300" w:lineRule="auto"/>
              <w:ind w:left="20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청 구 일 Date of </w:t>
            </w:r>
            <w:proofErr w:type="gramStart"/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Application :</w:t>
            </w:r>
            <w:proofErr w:type="gramEnd"/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            </w:t>
            </w: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년/Y 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       </w:t>
            </w: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월/M 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       </w:t>
            </w: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일/D</w:t>
            </w:r>
          </w:p>
          <w:p w:rsidR="00B71117" w:rsidRPr="00B71117" w:rsidRDefault="00B71117" w:rsidP="00B71117">
            <w:pPr>
              <w:snapToGrid w:val="0"/>
              <w:spacing w:after="0" w:line="300" w:lineRule="auto"/>
              <w:ind w:left="20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B71117" w:rsidRPr="00B71117" w:rsidRDefault="00B71117" w:rsidP="00B71117">
            <w:pPr>
              <w:snapToGrid w:val="0"/>
              <w:spacing w:after="0" w:line="300" w:lineRule="auto"/>
              <w:ind w:left="20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청 구 인 </w:t>
            </w:r>
            <w:proofErr w:type="gramStart"/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체" w:eastAsia="돋움체" w:hAnsi="돋움체" w:cs="굴림"/>
                <w:color w:val="000000"/>
                <w:kern w:val="0"/>
                <w:szCs w:val="20"/>
              </w:rPr>
              <w:t xml:space="preserve">                         </w:t>
            </w:r>
            <w:r w:rsidRPr="00B71117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(서명)/Signature</w:t>
            </w:r>
          </w:p>
        </w:tc>
      </w:tr>
      <w:tr w:rsidR="00B71117" w:rsidRPr="00B71117" w:rsidTr="00B71117">
        <w:trPr>
          <w:trHeight w:val="737"/>
        </w:trPr>
        <w:tc>
          <w:tcPr>
            <w:tcW w:w="9810" w:type="dxa"/>
            <w:gridSpan w:val="5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71117" w:rsidRPr="00B71117" w:rsidRDefault="00B71117" w:rsidP="00B71117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6"/>
                <w:szCs w:val="26"/>
              </w:rPr>
              <w:t>제주4ㆍ3사건진상규명및희생자명예회복실무위원회위원장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20"/>
                <w:kern w:val="0"/>
                <w:sz w:val="26"/>
                <w:szCs w:val="26"/>
              </w:rPr>
              <w:t xml:space="preserve"> 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20"/>
                <w:kern w:val="0"/>
                <w:sz w:val="22"/>
              </w:rPr>
              <w:t>귀하</w:t>
            </w:r>
          </w:p>
          <w:p w:rsidR="00B71117" w:rsidRPr="00B71117" w:rsidRDefault="00B71117" w:rsidP="00B71117"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71117">
              <w:rPr>
                <w:rFonts w:ascii="돋움체" w:eastAsia="돋움체" w:hAnsi="돋움체" w:cs="굴림" w:hint="eastAsia"/>
                <w:color w:val="000000"/>
                <w:spacing w:val="-46"/>
                <w:kern w:val="0"/>
                <w:sz w:val="24"/>
                <w:szCs w:val="24"/>
              </w:rPr>
              <w:t>(The Working Committee on Discovering Truth on Jeju4</w:t>
            </w:r>
            <w:r w:rsidRPr="00B71117">
              <w:rPr>
                <w:rFonts w:ascii="MS Gothic" w:eastAsia="MS Gothic" w:hAnsi="MS Gothic" w:cs="MS Gothic" w:hint="eastAsia"/>
                <w:color w:val="000000"/>
                <w:spacing w:val="-46"/>
                <w:kern w:val="0"/>
                <w:sz w:val="24"/>
                <w:szCs w:val="24"/>
              </w:rPr>
              <w:t>‧</w:t>
            </w:r>
            <w:r w:rsidRPr="00B71117">
              <w:rPr>
                <w:rFonts w:ascii="돋움체" w:eastAsia="돋움체" w:hAnsi="돋움체" w:cs="굴림" w:hint="eastAsia"/>
                <w:color w:val="000000"/>
                <w:spacing w:val="-46"/>
                <w:kern w:val="0"/>
                <w:sz w:val="24"/>
                <w:szCs w:val="24"/>
              </w:rPr>
              <w:t>3 incident and Restoration of Honor of Victims)</w:t>
            </w:r>
          </w:p>
        </w:tc>
      </w:tr>
    </w:tbl>
    <w:p w:rsidR="009E4D41" w:rsidRPr="00B71117" w:rsidRDefault="009E4D41" w:rsidP="00B71117">
      <w:pPr>
        <w:rPr>
          <w:rFonts w:hint="eastAsia"/>
          <w:sz w:val="2"/>
          <w:szCs w:val="2"/>
        </w:rPr>
      </w:pPr>
    </w:p>
    <w:sectPr w:rsidR="009E4D41" w:rsidRPr="00B71117" w:rsidSect="00B71117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7"/>
    <w:rsid w:val="009E4D41"/>
    <w:rsid w:val="00B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0B6A"/>
  <w15:chartTrackingRefBased/>
  <w15:docId w15:val="{30249916-419D-407A-97A0-BC7A7BBA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71117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1">
    <w:name w:val="본문(그래픽11)"/>
    <w:basedOn w:val="a"/>
    <w:rsid w:val="00B71117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2022-09-28T08:01:00Z</dcterms:created>
  <dcterms:modified xsi:type="dcterms:W3CDTF">2022-09-28T08:04:00Z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</vt:lpwstr>
  </property>
</Properties>
</file>